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6D3" w:rsidRDefault="008F56D3" w:rsidP="008F56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УВЕРЖДАЮ</w:t>
      </w:r>
    </w:p>
    <w:p w:rsidR="008F56D3" w:rsidRDefault="008F56D3" w:rsidP="008F56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Директор МБОУ СОШ №5                                                                                                                                                                  </w:t>
      </w:r>
    </w:p>
    <w:p w:rsidR="008F56D3" w:rsidRDefault="008F56D3" w:rsidP="008F56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________А.Р.Кинзябулатов</w:t>
      </w:r>
    </w:p>
    <w:p w:rsidR="008F56D3" w:rsidRDefault="008F56D3" w:rsidP="008F56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«01»</w:t>
      </w:r>
      <w:r w:rsidR="00AF116F">
        <w:rPr>
          <w:rFonts w:ascii="Times New Roman" w:hAnsi="Times New Roman" w:cs="Times New Roman"/>
          <w:sz w:val="28"/>
          <w:szCs w:val="28"/>
        </w:rPr>
        <w:t xml:space="preserve"> сентября 2021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г </w:t>
      </w:r>
    </w:p>
    <w:p w:rsidR="008F56D3" w:rsidRDefault="008F56D3" w:rsidP="008F56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56D3" w:rsidRPr="008F56D3" w:rsidRDefault="008F56D3" w:rsidP="008F56D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D12446" w:rsidRPr="00D12446" w:rsidTr="00D124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2446" w:rsidRPr="00D12446" w:rsidRDefault="00D12446" w:rsidP="00D1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2446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8"/>
                <w:szCs w:val="28"/>
                <w:lang w:eastAsia="ru-RU"/>
              </w:rPr>
              <w:t xml:space="preserve">ПРАВИЛА ПОЛЬЗОВАНИЯ ИНФОРМАЦИОННО - БИБЛИОТЕЧНЫМ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12446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8"/>
                <w:szCs w:val="28"/>
                <w:lang w:eastAsia="ru-RU"/>
              </w:rPr>
              <w:t>ЦЕНТРОМ</w:t>
            </w:r>
          </w:p>
        </w:tc>
      </w:tr>
      <w:tr w:rsidR="00D12446" w:rsidRPr="00D12446" w:rsidTr="00D124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2446" w:rsidRPr="00D12446" w:rsidRDefault="00D12446" w:rsidP="00D1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12446" w:rsidRPr="00D12446" w:rsidTr="00D124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2446" w:rsidRPr="00D12446" w:rsidRDefault="00D12446" w:rsidP="00D12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Общие положения</w:t>
            </w:r>
            <w:r w:rsidRPr="00D12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1.1. Типовые правила пользования ИБЦ регламентируют общий порядок организации обслуживания пользователей ИБЦ, права и обязанности ИБЦ и пользователя и являются основой для разработки и утверждения директором учебного заведения Правил пользования ИБЦ.</w:t>
            </w:r>
          </w:p>
          <w:p w:rsidR="00D12446" w:rsidRPr="00D12446" w:rsidRDefault="00D12446" w:rsidP="00D12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Права пользователей</w:t>
            </w:r>
            <w:r w:rsidRPr="00D12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2.1. Право пользования ИБЦ имеют учащиеся, педагогические работники и другие сотрудники школы, родители учащихся школы.</w:t>
            </w:r>
            <w:r w:rsidRPr="00D12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2.2. Получать полную информацию о составе фонда ИБЦ, порядке доступа к документам и консультативную помощь в поиске и выборе источников информации.</w:t>
            </w:r>
            <w:r w:rsidRPr="00D12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2.3. Получать во временное пользование любой документ из фонда ИБЦ.</w:t>
            </w:r>
            <w:r w:rsidRPr="00D12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2.4. Принимать участие в мероприятиях, проводимых ИБЦ.</w:t>
            </w:r>
            <w:r w:rsidRPr="00D12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2.5. Избирать и быть избранными в совет ИБЦ и принимать участие в его работе.</w:t>
            </w:r>
            <w:r w:rsidRPr="00D12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2.6.Обжаловать в установленном законодательством порядке незаконные действия сотрудников ИБЦ, ущемляющие пользователя в правах.</w:t>
            </w:r>
          </w:p>
          <w:p w:rsidR="00D12446" w:rsidRPr="00D12446" w:rsidRDefault="00D12446" w:rsidP="00D12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Порядок пользования ИБЦ</w:t>
            </w:r>
            <w:r w:rsidRPr="00D12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3.1. Учащиеся школы записываются в ИБЦ в индивидуальном порядке в соответствии со списками классов. Сотрудники школы и родители — по паспорту или другому документу, удостоверяющему личность.</w:t>
            </w:r>
            <w:r w:rsidRPr="00D12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3.2. На каждого пользователя заполняется формуляр установленного школой образца. Формуляр пользователя является документом, удостоверяющим факт и дату выдачи документов из фонда и приема их работником ИБЦ.</w:t>
            </w:r>
            <w:r w:rsidRPr="00D12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3.3. При записи в ИБЦ пользователь должен быть ознакомлен с Правилами пользования ИБЦ.</w:t>
            </w:r>
            <w:r w:rsidRPr="00D12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3.4. На дом документы пользователю выдаются сроком на 15 дней. Количество экземпляров, выданных единовременно, не должно превышать трех экземпляров.</w:t>
            </w:r>
            <w:r w:rsidRPr="00D12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1244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Примечание</w:t>
            </w:r>
            <w:r w:rsidRPr="00D12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Срок пользования может быть продлен, если на данный документ нет спроса со стороны других пользователей.</w:t>
            </w:r>
            <w:r w:rsidRPr="00D12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3.5. Учебная, методическая литература выдается читателям на срок </w:t>
            </w:r>
            <w:r w:rsidRPr="00D12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обучения в соответствии с программой (с обязательной сдачей в конце учебного года). Литературные произведения, изучаемые по программе на уроках, выдаются на срок в соответствии с программой изучения.</w:t>
            </w:r>
            <w:r w:rsidRPr="00D12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3.6. Очередная выдача документов из фонда ИБЦ пользователю производится только после возврата взятых им ранее, срок пользования, которыми истек.</w:t>
            </w:r>
            <w:r w:rsidRPr="00D12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3.7. Редкие и ценные книги, альбомы, единственные экземпляры справочных изданий на дом не выдаются.</w:t>
            </w:r>
            <w:r w:rsidRPr="00D12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3.8. Число документов из фонда, выдаваемых для работы с ними в пределах библиотеки, не ограничивается.</w:t>
            </w:r>
          </w:p>
          <w:p w:rsidR="00D12446" w:rsidRPr="00D12446" w:rsidRDefault="00D12446" w:rsidP="00D12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Ответственность и обязанности пользователей</w:t>
            </w:r>
            <w:r w:rsidRPr="00D12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4.1. При записи в ИБЦ пользователь обязан сообщить необходимые сведения</w:t>
            </w:r>
            <w:r w:rsidRPr="00D12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для заполнения регистрационных документов.</w:t>
            </w:r>
            <w:r w:rsidRPr="00D12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4.2. При выбытии из школы пользователь обязан вернуть все числящиеся за ним документы в фонд ИБЦ.</w:t>
            </w:r>
            <w:r w:rsidRPr="00D12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4.3. пользователь обязан:</w:t>
            </w:r>
            <w:r w:rsidRPr="00D12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возвращать взятые им документы из фонда в установленный ИБЦ срок;</w:t>
            </w:r>
            <w:r w:rsidRPr="00D12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не выносить из помещения ИБЦ документы без записи в принятых ИБЦ формах учета;</w:t>
            </w:r>
            <w:r w:rsidRPr="00D12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бережно относиться фонду (не делать в документах пометок, подчеркиваний, не вырывать и не загибать страницы);</w:t>
            </w:r>
            <w:r w:rsidRPr="00D12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соблюдать в ИБЦ тишину, не нарушать порядок расстановки документов на полках открытого доступа к фонду;</w:t>
            </w:r>
            <w:r w:rsidRPr="00D12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при получении документов из фонда пользователь обязан тщательно их просмотреть и в случае обнаружения каких-либо дефектов сообщить об этом библиотекарю, который обязан сделать на них соответствующие пометки.</w:t>
            </w:r>
            <w:r w:rsidRPr="00D12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4.4. пользователь, утерявший документ из фонда ИБЦ или нанесший ему невосполнимый ущерб, обязан заменить его соответственно таким же или признанным библиотекарем равнозначным, или штрафом, в пятикратном размере от стоимости утерянного документа.</w:t>
            </w:r>
            <w:r w:rsidRPr="00D12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4.5. За утерю документа из ИБЦ или нанесение ему невосполнимого ущерба несовершеннолетним пользователем ответственность несут его родители или опекуны, попечители, детские учреждения, под надзором которых он находится.</w:t>
            </w:r>
            <w:r w:rsidRPr="00D12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4.6. Пользователи, нарушившие Правила пользования ИБЦ, могут быть лишены права пользования на срок, установленный ИБЦ. За особые нарушения, предусмотренные действующим законодательством, пользователи несут административную, гражданско-правовую или уголовную ответственность.</w:t>
            </w:r>
          </w:p>
          <w:p w:rsidR="00D12446" w:rsidRPr="00D12446" w:rsidRDefault="00D12446" w:rsidP="00D12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Обязанности ИБЦ по обслуживанию пользователей.</w:t>
            </w:r>
            <w:r w:rsidRPr="00D12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5.1. Обслуживать пользователей в соответствии с Правилами пользования ИБЦ, которые должны быть размещены в доступном для ознакомления месте.</w:t>
            </w:r>
            <w:r w:rsidRPr="00D12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5.2. Создавать благоприятные условия для работы пользователей в ИБЦ.</w:t>
            </w:r>
            <w:r w:rsidRPr="00D12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12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5.3. Не использовать сведения о пользователях, их интересах в иных целях, кроме научных и производственных.</w:t>
            </w:r>
            <w:r w:rsidRPr="00D12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5.4. Давать полную информацию пользователям о наличии документов в фонде.</w:t>
            </w:r>
            <w:r w:rsidRPr="00D12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5.5. Оказывать помощь пользователям в выборе необходимой литературы.</w:t>
            </w:r>
            <w:r w:rsidRPr="00D12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5.6. Предоставлять пользователям возможность пользования каталогами, картотеками, библиографическими и информационными материалами, Интернетом.</w:t>
            </w:r>
            <w:r w:rsidRPr="00D12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5.7. Систематически информировать пользователей о вновь поступивших документах.</w:t>
            </w:r>
            <w:r w:rsidRPr="00D12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5.8. Систематически следить за своевременным возвратом в ИБЦ документов из фонда и за выполнением пользователями Правил пользования ИБЦ.</w:t>
            </w:r>
          </w:p>
        </w:tc>
      </w:tr>
    </w:tbl>
    <w:p w:rsidR="004F2EEA" w:rsidRDefault="004F2EEA"/>
    <w:sectPr w:rsidR="004F2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C63"/>
    <w:rsid w:val="004F2EEA"/>
    <w:rsid w:val="00636C63"/>
    <w:rsid w:val="008F56D3"/>
    <w:rsid w:val="00AF116F"/>
    <w:rsid w:val="00D1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0A88"/>
  <w15:chartTrackingRefBased/>
  <w15:docId w15:val="{B48F3D4F-E1E5-478C-82C5-B7D05E54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56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779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2021-10-05T07:01:00Z</cp:lastPrinted>
  <dcterms:created xsi:type="dcterms:W3CDTF">2021-10-05T06:51:00Z</dcterms:created>
  <dcterms:modified xsi:type="dcterms:W3CDTF">2021-10-05T08:43:00Z</dcterms:modified>
</cp:coreProperties>
</file>